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6F20A" w14:textId="779BB8A4" w:rsidR="00C55CF3" w:rsidRPr="00097B9A" w:rsidRDefault="00C55CF3" w:rsidP="00CD2794">
      <w:pPr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097B9A">
        <w:rPr>
          <w:rFonts w:ascii="Arial" w:hAnsi="Arial" w:cs="Arial"/>
          <w:b/>
          <w:bCs/>
          <w:sz w:val="24"/>
          <w:szCs w:val="24"/>
        </w:rPr>
        <w:t xml:space="preserve">Annexure </w:t>
      </w:r>
      <w:r w:rsidR="000517CF">
        <w:rPr>
          <w:rFonts w:ascii="Arial" w:hAnsi="Arial" w:cs="Arial"/>
          <w:b/>
          <w:bCs/>
          <w:sz w:val="24"/>
          <w:szCs w:val="24"/>
        </w:rPr>
        <w:t>C</w:t>
      </w:r>
      <w:r w:rsidR="00E83914" w:rsidRPr="00097B9A">
        <w:rPr>
          <w:rFonts w:ascii="Arial" w:hAnsi="Arial" w:cs="Arial"/>
          <w:b/>
          <w:bCs/>
          <w:sz w:val="24"/>
          <w:szCs w:val="24"/>
        </w:rPr>
        <w:t>: Format for fee proposal (Pricing Example)</w:t>
      </w:r>
    </w:p>
    <w:p w14:paraId="6E6A2E94" w14:textId="77777777" w:rsidR="00C55CF3" w:rsidRPr="00097B9A" w:rsidRDefault="00C55CF3" w:rsidP="00C55CF3">
      <w:pPr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E278E7" w14:textId="110A23C5" w:rsidR="00CD2794" w:rsidRPr="00097B9A" w:rsidRDefault="00CD2794" w:rsidP="00CD2794">
      <w:pPr>
        <w:pStyle w:val="ListParagraph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97B9A">
        <w:rPr>
          <w:rFonts w:ascii="Arial" w:hAnsi="Arial" w:cs="Arial"/>
          <w:sz w:val="24"/>
          <w:szCs w:val="24"/>
        </w:rPr>
        <w:t xml:space="preserve">Bidders are required to submit their fee schedule (quotation) using the example below </w:t>
      </w:r>
      <w:r w:rsidR="00A225D3">
        <w:rPr>
          <w:rFonts w:ascii="Arial" w:hAnsi="Arial" w:cs="Arial"/>
          <w:sz w:val="24"/>
          <w:szCs w:val="24"/>
        </w:rPr>
        <w:t xml:space="preserve">as a basis </w:t>
      </w:r>
      <w:r w:rsidRPr="00097B9A">
        <w:rPr>
          <w:rFonts w:ascii="Arial" w:hAnsi="Arial" w:cs="Arial"/>
          <w:sz w:val="24"/>
          <w:szCs w:val="24"/>
        </w:rPr>
        <w:t xml:space="preserve">(the quotation must be on the letterhead of the bidder). The proposed fee must include all costs for providing </w:t>
      </w:r>
      <w:r w:rsidR="0000358A">
        <w:rPr>
          <w:rFonts w:ascii="Arial" w:hAnsi="Arial" w:cs="Arial"/>
          <w:sz w:val="24"/>
          <w:szCs w:val="24"/>
        </w:rPr>
        <w:t xml:space="preserve">the goods </w:t>
      </w:r>
      <w:r w:rsidR="003C6F20">
        <w:rPr>
          <w:rFonts w:ascii="Arial" w:hAnsi="Arial" w:cs="Arial"/>
          <w:sz w:val="24"/>
          <w:szCs w:val="24"/>
        </w:rPr>
        <w:t>and</w:t>
      </w:r>
      <w:r w:rsidR="0000358A">
        <w:rPr>
          <w:rFonts w:ascii="Arial" w:hAnsi="Arial" w:cs="Arial"/>
          <w:sz w:val="24"/>
          <w:szCs w:val="24"/>
        </w:rPr>
        <w:t>/or</w:t>
      </w:r>
      <w:r w:rsidRPr="00097B9A">
        <w:rPr>
          <w:rFonts w:ascii="Arial" w:hAnsi="Arial" w:cs="Arial"/>
          <w:sz w:val="24"/>
          <w:szCs w:val="24"/>
        </w:rPr>
        <w:t xml:space="preserve"> services to the ECIC as described in this bid.</w:t>
      </w:r>
    </w:p>
    <w:p w14:paraId="2F451F32" w14:textId="77777777" w:rsidR="00CD2794" w:rsidRPr="00097B9A" w:rsidRDefault="00CD2794" w:rsidP="00CD2794">
      <w:pPr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09CA7C96" w14:textId="2A012F22" w:rsidR="00CD2794" w:rsidRPr="00097B9A" w:rsidRDefault="00CD2794" w:rsidP="00CD2794">
      <w:pPr>
        <w:spacing w:after="0" w:line="240" w:lineRule="auto"/>
        <w:ind w:left="426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097B9A">
        <w:rPr>
          <w:rFonts w:ascii="Arial" w:eastAsia="Arial" w:hAnsi="Arial" w:cs="Arial"/>
          <w:b/>
          <w:bCs/>
          <w:sz w:val="24"/>
          <w:szCs w:val="24"/>
        </w:rPr>
        <w:t xml:space="preserve">NB: Please highlight a clear distinction between </w:t>
      </w:r>
      <w:r w:rsidR="003C6F20">
        <w:rPr>
          <w:rFonts w:ascii="Arial" w:eastAsia="Arial" w:hAnsi="Arial" w:cs="Arial"/>
          <w:b/>
          <w:bCs/>
          <w:sz w:val="24"/>
          <w:szCs w:val="24"/>
        </w:rPr>
        <w:t>one-off</w:t>
      </w:r>
      <w:r w:rsidRPr="00097B9A">
        <w:rPr>
          <w:rFonts w:ascii="Arial" w:eastAsia="Arial" w:hAnsi="Arial" w:cs="Arial"/>
          <w:b/>
          <w:bCs/>
          <w:sz w:val="24"/>
          <w:szCs w:val="24"/>
        </w:rPr>
        <w:t xml:space="preserve"> costs and recurring costs</w:t>
      </w:r>
    </w:p>
    <w:p w14:paraId="381A3B8B" w14:textId="77777777" w:rsidR="00CD2794" w:rsidRPr="00097B9A" w:rsidRDefault="00CD2794" w:rsidP="00CD2794">
      <w:pPr>
        <w:adjustRightInd w:val="0"/>
        <w:spacing w:after="0" w:line="240" w:lineRule="auto"/>
        <w:ind w:left="426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1503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000" w:firstRow="0" w:lastRow="0" w:firstColumn="0" w:lastColumn="0" w:noHBand="0" w:noVBand="0"/>
      </w:tblPr>
      <w:tblGrid>
        <w:gridCol w:w="7862"/>
        <w:gridCol w:w="1678"/>
        <w:gridCol w:w="1890"/>
        <w:gridCol w:w="1710"/>
        <w:gridCol w:w="1890"/>
      </w:tblGrid>
      <w:tr w:rsidR="00700E95" w:rsidRPr="00097B9A" w14:paraId="43A842BE" w14:textId="7EE08778" w:rsidTr="000C5E10">
        <w:trPr>
          <w:trHeight w:val="91"/>
          <w:tblHeader/>
        </w:trPr>
        <w:tc>
          <w:tcPr>
            <w:tcW w:w="7862" w:type="dxa"/>
            <w:shd w:val="clear" w:color="auto" w:fill="002060"/>
            <w:vAlign w:val="center"/>
          </w:tcPr>
          <w:p w14:paraId="64C4B2F5" w14:textId="721D99C6" w:rsidR="00700E95" w:rsidRPr="00097B9A" w:rsidRDefault="00700E95" w:rsidP="001475D5">
            <w:pPr>
              <w:spacing w:after="0" w:line="240" w:lineRule="auto"/>
              <w:ind w:left="851" w:hanging="781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97B9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678" w:type="dxa"/>
            <w:shd w:val="clear" w:color="auto" w:fill="002060"/>
          </w:tcPr>
          <w:p w14:paraId="6306D84B" w14:textId="1C397EDD" w:rsidR="00700E95" w:rsidRPr="00097B9A" w:rsidRDefault="00700E95" w:rsidP="00020DE6">
            <w:pPr>
              <w:spacing w:after="0" w:line="240" w:lineRule="auto"/>
              <w:ind w:left="851" w:hanging="781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97B9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Year 1</w:t>
            </w:r>
          </w:p>
          <w:p w14:paraId="18A4B1B4" w14:textId="77777777" w:rsidR="00700E95" w:rsidRPr="00097B9A" w:rsidRDefault="00700E95" w:rsidP="00020DE6">
            <w:pPr>
              <w:spacing w:after="0" w:line="240" w:lineRule="auto"/>
              <w:ind w:left="851" w:hanging="781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97B9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(R)</w:t>
            </w:r>
          </w:p>
        </w:tc>
        <w:tc>
          <w:tcPr>
            <w:tcW w:w="1890" w:type="dxa"/>
            <w:shd w:val="clear" w:color="auto" w:fill="002060"/>
          </w:tcPr>
          <w:p w14:paraId="014214EB" w14:textId="77777777" w:rsidR="00700E95" w:rsidRPr="00097B9A" w:rsidRDefault="00700E95" w:rsidP="00020DE6">
            <w:pPr>
              <w:spacing w:after="0" w:line="240" w:lineRule="auto"/>
              <w:ind w:left="851" w:hanging="538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97B9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Year 2</w:t>
            </w:r>
          </w:p>
          <w:p w14:paraId="5F293CA2" w14:textId="77777777" w:rsidR="00700E95" w:rsidRPr="00097B9A" w:rsidRDefault="00700E95" w:rsidP="00020DE6">
            <w:pPr>
              <w:spacing w:after="0" w:line="240" w:lineRule="auto"/>
              <w:ind w:left="851" w:hanging="538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97B9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(R)</w:t>
            </w:r>
          </w:p>
        </w:tc>
        <w:tc>
          <w:tcPr>
            <w:tcW w:w="1710" w:type="dxa"/>
            <w:shd w:val="clear" w:color="auto" w:fill="002060"/>
          </w:tcPr>
          <w:p w14:paraId="4C07F4B5" w14:textId="77777777" w:rsidR="00700E95" w:rsidRPr="00097B9A" w:rsidRDefault="00700E95" w:rsidP="00020DE6">
            <w:pPr>
              <w:spacing w:after="0" w:line="240" w:lineRule="auto"/>
              <w:ind w:left="851" w:hanging="532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97B9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Year 3</w:t>
            </w:r>
          </w:p>
          <w:p w14:paraId="6843B199" w14:textId="77777777" w:rsidR="00700E95" w:rsidRPr="00097B9A" w:rsidRDefault="00700E95" w:rsidP="00020DE6">
            <w:pPr>
              <w:spacing w:after="0" w:line="240" w:lineRule="auto"/>
              <w:ind w:left="851" w:hanging="532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97B9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(R)</w:t>
            </w:r>
          </w:p>
        </w:tc>
        <w:tc>
          <w:tcPr>
            <w:tcW w:w="1890" w:type="dxa"/>
            <w:shd w:val="clear" w:color="auto" w:fill="002060"/>
          </w:tcPr>
          <w:p w14:paraId="06B9F604" w14:textId="12712AE7" w:rsidR="00700E95" w:rsidRPr="00097B9A" w:rsidRDefault="00700E95" w:rsidP="00020DE6">
            <w:pPr>
              <w:spacing w:after="0" w:line="240" w:lineRule="auto"/>
              <w:ind w:left="851" w:hanging="532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700E95" w:rsidRPr="00097B9A" w14:paraId="079585E4" w14:textId="02C2FA0F" w:rsidTr="009F5F2E">
        <w:trPr>
          <w:trHeight w:val="378"/>
        </w:trPr>
        <w:tc>
          <w:tcPr>
            <w:tcW w:w="15030" w:type="dxa"/>
            <w:gridSpan w:val="5"/>
            <w:shd w:val="clear" w:color="auto" w:fill="E7E6E6" w:themeFill="background2"/>
            <w:vAlign w:val="center"/>
          </w:tcPr>
          <w:p w14:paraId="0CFFCCCC" w14:textId="337CF62F" w:rsidR="00700E95" w:rsidRPr="00356037" w:rsidRDefault="00700E95" w:rsidP="0035603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6037">
              <w:rPr>
                <w:rFonts w:ascii="Arial" w:hAnsi="Arial" w:cs="Arial"/>
                <w:b/>
                <w:bCs/>
                <w:sz w:val="20"/>
                <w:szCs w:val="20"/>
              </w:rPr>
              <w:t>ONLINE LEARNING MANAGEMENT SYSTEM SERVICES FOR THREE YEARS</w:t>
            </w:r>
          </w:p>
        </w:tc>
      </w:tr>
      <w:tr w:rsidR="00700E95" w:rsidRPr="00097B9A" w14:paraId="5C54EB5B" w14:textId="321B3DCE" w:rsidTr="000C5E10">
        <w:trPr>
          <w:trHeight w:val="378"/>
        </w:trPr>
        <w:tc>
          <w:tcPr>
            <w:tcW w:w="7862" w:type="dxa"/>
            <w:shd w:val="clear" w:color="auto" w:fill="auto"/>
            <w:vAlign w:val="center"/>
          </w:tcPr>
          <w:p w14:paraId="05D50CEC" w14:textId="79915B58" w:rsidR="00700E95" w:rsidRPr="00097B9A" w:rsidRDefault="00700E95" w:rsidP="0035603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AC2A98">
              <w:rPr>
                <w:rFonts w:ascii="Arial" w:hAnsi="Arial" w:cs="Arial"/>
              </w:rPr>
              <w:t>LMS Subscription cost for 1</w:t>
            </w:r>
            <w:r>
              <w:rPr>
                <w:rFonts w:ascii="Arial" w:hAnsi="Arial" w:cs="Arial"/>
              </w:rPr>
              <w:t>1</w:t>
            </w:r>
            <w:r w:rsidRPr="00AC2A98">
              <w:rPr>
                <w:rFonts w:ascii="Arial" w:hAnsi="Arial" w:cs="Arial"/>
              </w:rPr>
              <w:t>0 users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32775D58" w14:textId="4B834403" w:rsidR="00700E95" w:rsidRPr="00097B9A" w:rsidRDefault="00700E95" w:rsidP="00356037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844CD0A" w14:textId="1B76C8EE" w:rsidR="00700E95" w:rsidRPr="00097B9A" w:rsidRDefault="00700E95" w:rsidP="00356037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27ACAD4" w14:textId="76C916A6" w:rsidR="00700E95" w:rsidRPr="00097B9A" w:rsidRDefault="00700E95" w:rsidP="00356037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5A1EE02D" w14:textId="77777777" w:rsidR="00700E95" w:rsidRPr="00097B9A" w:rsidRDefault="00700E95" w:rsidP="00356037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700E95" w:rsidRPr="00097B9A" w14:paraId="0A3EAFD7" w14:textId="14B78800" w:rsidTr="000C5E10">
        <w:trPr>
          <w:trHeight w:val="378"/>
        </w:trPr>
        <w:tc>
          <w:tcPr>
            <w:tcW w:w="7862" w:type="dxa"/>
            <w:shd w:val="clear" w:color="auto" w:fill="auto"/>
            <w:vAlign w:val="center"/>
          </w:tcPr>
          <w:p w14:paraId="1FE06E0B" w14:textId="3122FF1B" w:rsidR="00700E95" w:rsidRPr="00097B9A" w:rsidRDefault="00700E95" w:rsidP="0035603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94AC2">
              <w:rPr>
                <w:rFonts w:ascii="Arial" w:hAnsi="Arial" w:cs="Arial"/>
              </w:rPr>
              <w:t xml:space="preserve">Of the shelf courses </w:t>
            </w:r>
            <w:r>
              <w:rPr>
                <w:rFonts w:ascii="Arial" w:hAnsi="Arial" w:cs="Arial"/>
              </w:rPr>
              <w:t xml:space="preserve">and customisation costs 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8676C75" w14:textId="57EC50B1" w:rsidR="00700E95" w:rsidRPr="00097B9A" w:rsidRDefault="00700E95" w:rsidP="00356037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2B8A682" w14:textId="67C0FDAB" w:rsidR="00700E95" w:rsidRPr="00097B9A" w:rsidRDefault="00700E95" w:rsidP="00356037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60D8B98B" w14:textId="2F804AC4" w:rsidR="00700E95" w:rsidRPr="00097B9A" w:rsidRDefault="00700E95" w:rsidP="00356037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5FE9346D" w14:textId="77777777" w:rsidR="00700E95" w:rsidRPr="00097B9A" w:rsidRDefault="00700E95" w:rsidP="00356037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700E95" w:rsidRPr="00097B9A" w14:paraId="35B59166" w14:textId="7B046880" w:rsidTr="000C5E10">
        <w:trPr>
          <w:trHeight w:val="378"/>
        </w:trPr>
        <w:tc>
          <w:tcPr>
            <w:tcW w:w="7862" w:type="dxa"/>
            <w:shd w:val="clear" w:color="auto" w:fill="auto"/>
            <w:vAlign w:val="center"/>
          </w:tcPr>
          <w:p w14:paraId="3099A9A1" w14:textId="6B0302E1" w:rsidR="00700E95" w:rsidRPr="005B26D6" w:rsidRDefault="00700E95" w:rsidP="0035603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B26D6">
              <w:rPr>
                <w:rFonts w:ascii="Arial" w:hAnsi="Arial" w:cs="Arial"/>
              </w:rPr>
              <w:t>Courses to be developed</w:t>
            </w:r>
            <w:r>
              <w:rPr>
                <w:rFonts w:ascii="Arial" w:hAnsi="Arial" w:cs="Arial"/>
              </w:rPr>
              <w:t xml:space="preserve"> and customisation costs</w:t>
            </w:r>
            <w:r w:rsidRPr="005B26D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468BA9B3" w14:textId="0E7EC6B4" w:rsidR="00700E95" w:rsidRPr="00097B9A" w:rsidRDefault="00700E95" w:rsidP="00356037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76FA1A55" w14:textId="792808C0" w:rsidR="00700E95" w:rsidRPr="00097B9A" w:rsidRDefault="00700E95" w:rsidP="00356037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3D114B4" w14:textId="4F75E6E7" w:rsidR="00700E95" w:rsidRPr="00097B9A" w:rsidRDefault="00700E95" w:rsidP="00356037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7329F92C" w14:textId="77777777" w:rsidR="00700E95" w:rsidRPr="00097B9A" w:rsidRDefault="00700E95" w:rsidP="00356037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700E95" w:rsidRPr="00097B9A" w14:paraId="3A36D990" w14:textId="11F0E3AE" w:rsidTr="000C5E10">
        <w:trPr>
          <w:trHeight w:val="390"/>
        </w:trPr>
        <w:tc>
          <w:tcPr>
            <w:tcW w:w="7862" w:type="dxa"/>
            <w:shd w:val="clear" w:color="auto" w:fill="auto"/>
            <w:vAlign w:val="center"/>
          </w:tcPr>
          <w:p w14:paraId="4F90CBA2" w14:textId="3B5EAC79" w:rsidR="00700E95" w:rsidRPr="00097B9A" w:rsidRDefault="00700E95" w:rsidP="0035603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>LMS</w:t>
            </w:r>
            <w:r w:rsidRPr="005F7C4A">
              <w:rPr>
                <w:rFonts w:ascii="Arial" w:hAnsi="Arial" w:cs="Arial"/>
              </w:rPr>
              <w:t xml:space="preserve"> administration and support </w:t>
            </w:r>
            <w:r>
              <w:rPr>
                <w:rFonts w:ascii="Arial" w:hAnsi="Arial" w:cs="Arial"/>
              </w:rPr>
              <w:t xml:space="preserve">costs 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072F1FF4" w14:textId="60DE69E1" w:rsidR="00700E95" w:rsidRPr="00097B9A" w:rsidRDefault="00700E95" w:rsidP="00356037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35E99534" w14:textId="6E12D644" w:rsidR="00700E95" w:rsidRPr="00097B9A" w:rsidRDefault="00700E95" w:rsidP="00356037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D0DC341" w14:textId="53408A9F" w:rsidR="00700E95" w:rsidRPr="00097B9A" w:rsidRDefault="00700E95" w:rsidP="00356037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615B50B7" w14:textId="77777777" w:rsidR="00700E95" w:rsidRPr="00097B9A" w:rsidRDefault="00700E95" w:rsidP="00356037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700E95" w:rsidRPr="00097B9A" w14:paraId="20636C56" w14:textId="62EE838A" w:rsidTr="000C5E10">
        <w:trPr>
          <w:trHeight w:val="266"/>
        </w:trPr>
        <w:tc>
          <w:tcPr>
            <w:tcW w:w="7862" w:type="dxa"/>
            <w:shd w:val="clear" w:color="auto" w:fill="auto"/>
            <w:vAlign w:val="center"/>
          </w:tcPr>
          <w:p w14:paraId="11FB5BAE" w14:textId="0420C154" w:rsidR="00700E95" w:rsidRPr="005F7C4A" w:rsidRDefault="00700E95" w:rsidP="0035603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F7C4A">
              <w:rPr>
                <w:rFonts w:ascii="Arial" w:hAnsi="Arial" w:cs="Arial"/>
              </w:rPr>
              <w:t xml:space="preserve">LMS Implementation and </w:t>
            </w:r>
            <w:r w:rsidR="003C6F20">
              <w:rPr>
                <w:rFonts w:ascii="Arial" w:hAnsi="Arial" w:cs="Arial"/>
              </w:rPr>
              <w:t>Integration</w:t>
            </w:r>
            <w:r w:rsidRPr="005F7C4A">
              <w:rPr>
                <w:rFonts w:ascii="Arial" w:hAnsi="Arial" w:cs="Arial"/>
              </w:rPr>
              <w:t xml:space="preserve"> Costs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2B3CB737" w14:textId="7D647577" w:rsidR="00700E95" w:rsidRPr="00097B9A" w:rsidRDefault="00700E95" w:rsidP="00356037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534D8269" w14:textId="78C0D173" w:rsidR="00700E95" w:rsidRPr="00097B9A" w:rsidRDefault="00700E95" w:rsidP="00356037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F90D048" w14:textId="7BA80B27" w:rsidR="00700E95" w:rsidRPr="00097B9A" w:rsidRDefault="00700E95" w:rsidP="00356037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73392B1C" w14:textId="77777777" w:rsidR="00700E95" w:rsidRPr="00097B9A" w:rsidRDefault="00700E95" w:rsidP="00356037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700E95" w:rsidRPr="001A0437" w14:paraId="2C87CF4F" w14:textId="3E76FBB1" w:rsidTr="000C5E10">
        <w:trPr>
          <w:trHeight w:val="378"/>
        </w:trPr>
        <w:tc>
          <w:tcPr>
            <w:tcW w:w="786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E1A9FB" w14:textId="09CF7EB2" w:rsidR="00700E95" w:rsidRPr="001A0437" w:rsidRDefault="00700E95" w:rsidP="0035603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A0437">
              <w:rPr>
                <w:rFonts w:ascii="Arial" w:hAnsi="Arial" w:cs="Arial"/>
              </w:rPr>
              <w:t>Courses assessment, evaluation and certification costs</w:t>
            </w:r>
          </w:p>
        </w:tc>
        <w:tc>
          <w:tcPr>
            <w:tcW w:w="16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42F0A1" w14:textId="77777777" w:rsidR="00700E95" w:rsidRPr="001A0437" w:rsidRDefault="00700E95" w:rsidP="00356037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16204A" w14:textId="77777777" w:rsidR="00700E95" w:rsidRPr="001A0437" w:rsidRDefault="00700E95" w:rsidP="00356037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BE17B85" w14:textId="77777777" w:rsidR="00700E95" w:rsidRPr="001A0437" w:rsidRDefault="00700E95" w:rsidP="00356037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2" w:space="0" w:color="auto"/>
            </w:tcBorders>
          </w:tcPr>
          <w:p w14:paraId="75A288C5" w14:textId="77777777" w:rsidR="00700E95" w:rsidRPr="001A0437" w:rsidRDefault="00700E95" w:rsidP="00356037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0C5E10" w:rsidRPr="001A0437" w14:paraId="3FD1D3F4" w14:textId="34866604" w:rsidTr="001A0437">
        <w:trPr>
          <w:trHeight w:val="378"/>
        </w:trPr>
        <w:tc>
          <w:tcPr>
            <w:tcW w:w="13140" w:type="dxa"/>
            <w:gridSpan w:val="4"/>
            <w:tcBorders>
              <w:top w:val="single" w:sz="12" w:space="0" w:color="auto"/>
              <w:left w:val="nil"/>
            </w:tcBorders>
            <w:shd w:val="clear" w:color="auto" w:fill="auto"/>
            <w:vAlign w:val="center"/>
          </w:tcPr>
          <w:p w14:paraId="5F6D37D0" w14:textId="6014CEFE" w:rsidR="000C5E10" w:rsidRPr="001A0437" w:rsidRDefault="000C5E10" w:rsidP="000C5E1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A0437">
              <w:rPr>
                <w:rFonts w:ascii="Arial" w:hAnsi="Arial" w:cs="Arial"/>
                <w:b/>
                <w:bCs/>
              </w:rPr>
              <w:t>Subtotal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2" w:space="0" w:color="auto"/>
            </w:tcBorders>
          </w:tcPr>
          <w:p w14:paraId="23046E7D" w14:textId="77777777" w:rsidR="000C5E10" w:rsidRPr="001A0437" w:rsidRDefault="000C5E10" w:rsidP="00356037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0C5E10" w:rsidRPr="001A0437" w14:paraId="710CD9DF" w14:textId="6344B752" w:rsidTr="001A0437">
        <w:trPr>
          <w:trHeight w:val="457"/>
        </w:trPr>
        <w:tc>
          <w:tcPr>
            <w:tcW w:w="13140" w:type="dxa"/>
            <w:gridSpan w:val="4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9F00C6A" w14:textId="74B775AE" w:rsidR="000C5E10" w:rsidRPr="001A0437" w:rsidRDefault="000C5E10" w:rsidP="000C5E1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A043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Value Added Tax (at 15%, where applicable)</w:t>
            </w:r>
          </w:p>
        </w:tc>
        <w:tc>
          <w:tcPr>
            <w:tcW w:w="1890" w:type="dxa"/>
            <w:tcBorders>
              <w:bottom w:val="single" w:sz="18" w:space="0" w:color="auto"/>
            </w:tcBorders>
          </w:tcPr>
          <w:p w14:paraId="5E39A020" w14:textId="77777777" w:rsidR="000C5E10" w:rsidRPr="001A0437" w:rsidRDefault="000C5E10" w:rsidP="00356037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0C5E10" w:rsidRPr="001A0437" w14:paraId="5A601D78" w14:textId="3DE460CD" w:rsidTr="000C5E10">
        <w:trPr>
          <w:trHeight w:val="514"/>
        </w:trPr>
        <w:tc>
          <w:tcPr>
            <w:tcW w:w="13140" w:type="dxa"/>
            <w:gridSpan w:val="4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3D3D8A37" w14:textId="34561A27" w:rsidR="000C5E10" w:rsidRPr="001A0437" w:rsidRDefault="000C5E10" w:rsidP="000C5E1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A043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Total (including Value Added Tax, where applicable)</w:t>
            </w:r>
          </w:p>
        </w:tc>
        <w:tc>
          <w:tcPr>
            <w:tcW w:w="1890" w:type="dxa"/>
            <w:tcBorders>
              <w:top w:val="single" w:sz="18" w:space="0" w:color="auto"/>
              <w:bottom w:val="double" w:sz="4" w:space="0" w:color="auto"/>
            </w:tcBorders>
          </w:tcPr>
          <w:p w14:paraId="7D626A84" w14:textId="77777777" w:rsidR="000C5E10" w:rsidRPr="001A0437" w:rsidRDefault="000C5E10" w:rsidP="00356037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4577A3B" w14:textId="77777777" w:rsidR="00CD2794" w:rsidRPr="001A0437" w:rsidRDefault="00CD2794" w:rsidP="00CD27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ZA"/>
        </w:rPr>
      </w:pPr>
    </w:p>
    <w:p w14:paraId="1AF90A05" w14:textId="4A3B0B85" w:rsidR="00CD2794" w:rsidRPr="001A0437" w:rsidRDefault="00CD2794" w:rsidP="00CD2794">
      <w:pPr>
        <w:pStyle w:val="ListParagraph"/>
        <w:numPr>
          <w:ilvl w:val="0"/>
          <w:numId w:val="1"/>
        </w:numPr>
        <w:tabs>
          <w:tab w:val="num" w:pos="851"/>
        </w:tabs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1A0437">
        <w:rPr>
          <w:rFonts w:ascii="Arial" w:hAnsi="Arial" w:cs="Arial"/>
          <w:color w:val="000000"/>
        </w:rPr>
        <w:t xml:space="preserve">Bidders are required to provide their quotation using the example above as a basis. </w:t>
      </w:r>
    </w:p>
    <w:p w14:paraId="5F021A76" w14:textId="77777777" w:rsidR="00CD2794" w:rsidRPr="00097B9A" w:rsidRDefault="00CD2794" w:rsidP="00164CDD">
      <w:pPr>
        <w:pStyle w:val="ListParagraph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</w:rPr>
      </w:pPr>
    </w:p>
    <w:p w14:paraId="28456868" w14:textId="1EC138CD" w:rsidR="00164CDD" w:rsidRPr="00097B9A" w:rsidRDefault="00906408" w:rsidP="00164CDD">
      <w:pPr>
        <w:pStyle w:val="ListParagraph"/>
        <w:numPr>
          <w:ilvl w:val="0"/>
          <w:numId w:val="1"/>
        </w:numPr>
        <w:tabs>
          <w:tab w:val="num" w:pos="851"/>
        </w:tabs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097B9A">
        <w:rPr>
          <w:rFonts w:ascii="Arial" w:hAnsi="Arial" w:cs="Arial"/>
          <w:color w:val="000000"/>
        </w:rPr>
        <w:t>All quotations must be in the currency of the Republic of South Africa</w:t>
      </w:r>
      <w:r w:rsidR="00EE5C9C" w:rsidRPr="00097B9A">
        <w:rPr>
          <w:rFonts w:ascii="Arial" w:hAnsi="Arial" w:cs="Arial"/>
          <w:color w:val="000000"/>
        </w:rPr>
        <w:t>.</w:t>
      </w:r>
    </w:p>
    <w:p w14:paraId="1D0C508C" w14:textId="77777777" w:rsidR="00164CDD" w:rsidRPr="00097B9A" w:rsidRDefault="00164CDD" w:rsidP="00164CDD">
      <w:pPr>
        <w:pStyle w:val="ListParagraph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</w:rPr>
      </w:pPr>
    </w:p>
    <w:p w14:paraId="11842E6E" w14:textId="7A69B6E8" w:rsidR="00017058" w:rsidRPr="00097B9A" w:rsidRDefault="00CD2794" w:rsidP="00800188">
      <w:pPr>
        <w:pStyle w:val="ListParagraph"/>
        <w:numPr>
          <w:ilvl w:val="0"/>
          <w:numId w:val="1"/>
        </w:numPr>
        <w:tabs>
          <w:tab w:val="num" w:pos="851"/>
        </w:tabs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97B9A">
        <w:rPr>
          <w:rFonts w:ascii="Arial" w:hAnsi="Arial" w:cs="Arial"/>
          <w:color w:val="000000"/>
        </w:rPr>
        <w:t>The quotation must be on the letterhead of the bidder.</w:t>
      </w:r>
    </w:p>
    <w:sectPr w:rsidR="00017058" w:rsidRPr="00097B9A" w:rsidSect="006374F2">
      <w:pgSz w:w="16838" w:h="11906" w:orient="landscape"/>
      <w:pgMar w:top="851" w:right="820" w:bottom="720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5A7D3" w14:textId="77777777" w:rsidR="004D7B98" w:rsidRPr="00097B9A" w:rsidRDefault="004D7B98" w:rsidP="00EA52F9">
      <w:pPr>
        <w:spacing w:after="0" w:line="240" w:lineRule="auto"/>
      </w:pPr>
      <w:r w:rsidRPr="00097B9A">
        <w:separator/>
      </w:r>
    </w:p>
  </w:endnote>
  <w:endnote w:type="continuationSeparator" w:id="0">
    <w:p w14:paraId="6EBD1246" w14:textId="77777777" w:rsidR="004D7B98" w:rsidRPr="00097B9A" w:rsidRDefault="004D7B98" w:rsidP="00EA52F9">
      <w:pPr>
        <w:spacing w:after="0" w:line="240" w:lineRule="auto"/>
      </w:pPr>
      <w:r w:rsidRPr="00097B9A">
        <w:continuationSeparator/>
      </w:r>
    </w:p>
  </w:endnote>
  <w:endnote w:type="continuationNotice" w:id="1">
    <w:p w14:paraId="6665DEAF" w14:textId="77777777" w:rsidR="004D7B98" w:rsidRDefault="004D7B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A4B82" w14:textId="77777777" w:rsidR="004D7B98" w:rsidRPr="00097B9A" w:rsidRDefault="004D7B98" w:rsidP="00EA52F9">
      <w:pPr>
        <w:spacing w:after="0" w:line="240" w:lineRule="auto"/>
      </w:pPr>
      <w:r w:rsidRPr="00097B9A">
        <w:separator/>
      </w:r>
    </w:p>
  </w:footnote>
  <w:footnote w:type="continuationSeparator" w:id="0">
    <w:p w14:paraId="72F377F1" w14:textId="77777777" w:rsidR="004D7B98" w:rsidRPr="00097B9A" w:rsidRDefault="004D7B98" w:rsidP="00EA52F9">
      <w:pPr>
        <w:spacing w:after="0" w:line="240" w:lineRule="auto"/>
      </w:pPr>
      <w:r w:rsidRPr="00097B9A">
        <w:continuationSeparator/>
      </w:r>
    </w:p>
  </w:footnote>
  <w:footnote w:type="continuationNotice" w:id="1">
    <w:p w14:paraId="1060E9B5" w14:textId="77777777" w:rsidR="004D7B98" w:rsidRDefault="004D7B9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2508B"/>
    <w:multiLevelType w:val="hybridMultilevel"/>
    <w:tmpl w:val="F3C8D7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092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EA"/>
    <w:rsid w:val="00002287"/>
    <w:rsid w:val="0000358A"/>
    <w:rsid w:val="00007831"/>
    <w:rsid w:val="00015752"/>
    <w:rsid w:val="00017058"/>
    <w:rsid w:val="00020DE6"/>
    <w:rsid w:val="000417BA"/>
    <w:rsid w:val="000430CB"/>
    <w:rsid w:val="000517CF"/>
    <w:rsid w:val="00067546"/>
    <w:rsid w:val="000777B7"/>
    <w:rsid w:val="00094AC2"/>
    <w:rsid w:val="00097B9A"/>
    <w:rsid w:val="000C5E10"/>
    <w:rsid w:val="000E074F"/>
    <w:rsid w:val="00123EEA"/>
    <w:rsid w:val="001475D5"/>
    <w:rsid w:val="00155130"/>
    <w:rsid w:val="00164CDD"/>
    <w:rsid w:val="001A0437"/>
    <w:rsid w:val="001D672D"/>
    <w:rsid w:val="001F2883"/>
    <w:rsid w:val="002475B6"/>
    <w:rsid w:val="00295926"/>
    <w:rsid w:val="002E1C04"/>
    <w:rsid w:val="002E72F7"/>
    <w:rsid w:val="003033C1"/>
    <w:rsid w:val="00356037"/>
    <w:rsid w:val="00374260"/>
    <w:rsid w:val="00385C05"/>
    <w:rsid w:val="003C6F20"/>
    <w:rsid w:val="003D7F1F"/>
    <w:rsid w:val="003E7F73"/>
    <w:rsid w:val="00403F5E"/>
    <w:rsid w:val="00432AF8"/>
    <w:rsid w:val="00450BDE"/>
    <w:rsid w:val="00467D1A"/>
    <w:rsid w:val="004B0876"/>
    <w:rsid w:val="004C72E0"/>
    <w:rsid w:val="004D7B98"/>
    <w:rsid w:val="004F057C"/>
    <w:rsid w:val="00506D1E"/>
    <w:rsid w:val="005203F3"/>
    <w:rsid w:val="00542776"/>
    <w:rsid w:val="00560974"/>
    <w:rsid w:val="00571215"/>
    <w:rsid w:val="005B26D6"/>
    <w:rsid w:val="005F7C4A"/>
    <w:rsid w:val="006374F2"/>
    <w:rsid w:val="00640DA0"/>
    <w:rsid w:val="00642869"/>
    <w:rsid w:val="0066261B"/>
    <w:rsid w:val="006906DD"/>
    <w:rsid w:val="006A3260"/>
    <w:rsid w:val="006B219C"/>
    <w:rsid w:val="00700E95"/>
    <w:rsid w:val="00703099"/>
    <w:rsid w:val="00727C91"/>
    <w:rsid w:val="00734EA2"/>
    <w:rsid w:val="0074122E"/>
    <w:rsid w:val="00783805"/>
    <w:rsid w:val="007D52AB"/>
    <w:rsid w:val="00800188"/>
    <w:rsid w:val="00812FC8"/>
    <w:rsid w:val="008A36C4"/>
    <w:rsid w:val="008B2C73"/>
    <w:rsid w:val="008F2B5F"/>
    <w:rsid w:val="00906408"/>
    <w:rsid w:val="00946A76"/>
    <w:rsid w:val="009671A8"/>
    <w:rsid w:val="009C2589"/>
    <w:rsid w:val="009E762B"/>
    <w:rsid w:val="00A225D3"/>
    <w:rsid w:val="00A468A8"/>
    <w:rsid w:val="00A66F54"/>
    <w:rsid w:val="00A95E57"/>
    <w:rsid w:val="00AA02B1"/>
    <w:rsid w:val="00AF636F"/>
    <w:rsid w:val="00B14CC1"/>
    <w:rsid w:val="00B22212"/>
    <w:rsid w:val="00B257A7"/>
    <w:rsid w:val="00B72207"/>
    <w:rsid w:val="00B90932"/>
    <w:rsid w:val="00BB22CB"/>
    <w:rsid w:val="00BF1E27"/>
    <w:rsid w:val="00C55CF3"/>
    <w:rsid w:val="00C71A8B"/>
    <w:rsid w:val="00C822BD"/>
    <w:rsid w:val="00CA7808"/>
    <w:rsid w:val="00CD2794"/>
    <w:rsid w:val="00D37B58"/>
    <w:rsid w:val="00D943F9"/>
    <w:rsid w:val="00DC1E24"/>
    <w:rsid w:val="00E4476F"/>
    <w:rsid w:val="00E83914"/>
    <w:rsid w:val="00EA52F9"/>
    <w:rsid w:val="00EB4172"/>
    <w:rsid w:val="00EE10F9"/>
    <w:rsid w:val="00EE5C9C"/>
    <w:rsid w:val="00EF3E29"/>
    <w:rsid w:val="00F165A2"/>
    <w:rsid w:val="00F404BD"/>
    <w:rsid w:val="00F571EA"/>
    <w:rsid w:val="00FA12A8"/>
    <w:rsid w:val="00FC1289"/>
    <w:rsid w:val="00FE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B49A32B"/>
  <w15:chartTrackingRefBased/>
  <w15:docId w15:val="{FF4E4DF2-4FD8-47F7-9D35-A24650C7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9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Use Case List Paragraph,CQS Bullet 1,lp1,List Paragraph1,ListPar1,list1,List Paragraph21,*Body 1,b-heading 1/heading 2,List Paragraph Char Char,Colorful List - Accent 11,Number_1,new,SGLText List Paragraph,Normal Sentence"/>
    <w:basedOn w:val="Normal"/>
    <w:link w:val="ListParagraphChar"/>
    <w:uiPriority w:val="34"/>
    <w:qFormat/>
    <w:rsid w:val="00CD279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CD2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2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2794"/>
    <w:rPr>
      <w:sz w:val="20"/>
      <w:szCs w:val="20"/>
      <w:lang w:val="en-GB"/>
    </w:rPr>
  </w:style>
  <w:style w:type="character" w:customStyle="1" w:styleId="ListParagraphChar">
    <w:name w:val="List Paragraph Char"/>
    <w:aliases w:val="Citation List Char,Use Case List Paragraph Char,CQS Bullet 1 Char,lp1 Char,List Paragraph1 Char,ListPar1 Char,list1 Char,List Paragraph21 Char,*Body 1 Char,b-heading 1/heading 2 Char,List Paragraph Char Char Char,Number_1 Char"/>
    <w:basedOn w:val="DefaultParagraphFont"/>
    <w:link w:val="ListParagraph"/>
    <w:uiPriority w:val="34"/>
    <w:qFormat/>
    <w:locked/>
    <w:rsid w:val="00CD2794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EA5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2F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A5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2F9"/>
    <w:rPr>
      <w:lang w:val="en-GB"/>
    </w:rPr>
  </w:style>
  <w:style w:type="paragraph" w:styleId="Revision">
    <w:name w:val="Revision"/>
    <w:hidden/>
    <w:uiPriority w:val="99"/>
    <w:semiHidden/>
    <w:rsid w:val="00734E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positionType xmlns="7726b06a-d2d7-4530-a604-1f0ccdbe0f88">No Action</DispositionType>
    <Status xmlns="7726b06a-d2d7-4530-a604-1f0ccdbe0f88">Active</Status>
    <RetentionPeriod xmlns="7726b06a-d2d7-4530-a604-1f0ccdbe0f88">Indefinite</RetentionPeriod>
    <RecordType xmlns="7726b06a-d2d7-4530-a604-1f0ccdbe0f88">Electronic</RecordType>
    <Classification xmlns="7726b06a-d2d7-4530-a604-1f0ccdbe0f88">Internal</Classification>
    <System xmlns="7726b06a-d2d7-4530-a604-1f0ccdbe0f88">SharePoint</System>
    <Record xmlns="7726b06a-d2d7-4530-a604-1f0ccdbe0f88">True</Record>
    <_ip_UnifiedCompliancePolicyUIAction xmlns="http://schemas.microsoft.com/sharepoint/v3" xsi:nil="true"/>
    <lcf76f155ced4ddcb4097134ff3c332f xmlns="7726b06a-d2d7-4530-a604-1f0ccdbe0f88">
      <Terms xmlns="http://schemas.microsoft.com/office/infopath/2007/PartnerControls"/>
    </lcf76f155ced4ddcb4097134ff3c332f>
    <_ip_UnifiedCompliancePolicyProperties xmlns="http://schemas.microsoft.com/sharepoint/v3" xsi:nil="true"/>
    <SharedWithUsers xmlns="f1647f9b-17e6-4048-ba43-0810176b1cb0">
      <UserInfo>
        <DisplayName>Tanya Maitland</DisplayName>
        <AccountId>50</AccountId>
        <AccountType/>
      </UserInfo>
      <UserInfo>
        <DisplayName>Gqamile Nkabinde</DisplayName>
        <AccountId>19</AccountId>
        <AccountType/>
      </UserInfo>
      <UserInfo>
        <DisplayName>Masilu Kgofelo</DisplayName>
        <AccountId>10</AccountId>
        <AccountType/>
      </UserInfo>
    </SharedWithUsers>
    <_Flow_SignoffStatus xmlns="7726b06a-d2d7-4530-a604-1f0ccdbe0f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C4932F2A1DA4593E54AF31E9FA74B" ma:contentTypeVersion="26" ma:contentTypeDescription="Create a new document." ma:contentTypeScope="" ma:versionID="09fe254fc136b4929a1761cd5f524ad2">
  <xsd:schema xmlns:xsd="http://www.w3.org/2001/XMLSchema" xmlns:xs="http://www.w3.org/2001/XMLSchema" xmlns:p="http://schemas.microsoft.com/office/2006/metadata/properties" xmlns:ns1="http://schemas.microsoft.com/sharepoint/v3" xmlns:ns2="7726b06a-d2d7-4530-a604-1f0ccdbe0f88" xmlns:ns3="f1647f9b-17e6-4048-ba43-0810176b1cb0" targetNamespace="http://schemas.microsoft.com/office/2006/metadata/properties" ma:root="true" ma:fieldsID="dbed6312fa70a0bdf1edcec384acc772" ns1:_="" ns2:_="" ns3:_="">
    <xsd:import namespace="http://schemas.microsoft.com/sharepoint/v3"/>
    <xsd:import namespace="7726b06a-d2d7-4530-a604-1f0ccdbe0f88"/>
    <xsd:import namespace="f1647f9b-17e6-4048-ba43-0810176b1cb0"/>
    <xsd:element name="properties">
      <xsd:complexType>
        <xsd:sequence>
          <xsd:element name="documentManagement">
            <xsd:complexType>
              <xsd:all>
                <xsd:element ref="ns2:Record" minOccurs="0"/>
                <xsd:element ref="ns2:Status" minOccurs="0"/>
                <xsd:element ref="ns2:RetentionPeriod" minOccurs="0"/>
                <xsd:element ref="ns2:DispositionType" minOccurs="0"/>
                <xsd:element ref="ns2:System" minOccurs="0"/>
                <xsd:element ref="ns2:RecordType" minOccurs="0"/>
                <xsd:element ref="ns2:Classifi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6b06a-d2d7-4530-a604-1f0ccdbe0f88" elementFormDefault="qualified">
    <xsd:import namespace="http://schemas.microsoft.com/office/2006/documentManagement/types"/>
    <xsd:import namespace="http://schemas.microsoft.com/office/infopath/2007/PartnerControls"/>
    <xsd:element name="Record" ma:index="8" nillable="true" ma:displayName="Record" ma:default="True" ma:format="Dropdown" ma:internalName="Record">
      <xsd:simpleType>
        <xsd:restriction base="dms:Choice">
          <xsd:enumeration value="True"/>
          <xsd:enumeration value="False"/>
        </xsd:restriction>
      </xsd:simpleType>
    </xsd:element>
    <xsd:element name="Status" ma:index="9" nillable="true" ma:displayName="Status" ma:default="Active" ma:format="Dropdown" ma:internalName="Status">
      <xsd:simpleType>
        <xsd:restriction base="dms:Choice">
          <xsd:enumeration value="Active"/>
          <xsd:enumeration value="Archived"/>
        </xsd:restriction>
      </xsd:simpleType>
    </xsd:element>
    <xsd:element name="RetentionPeriod" ma:index="10" nillable="true" ma:displayName="Retention Period" ma:default="Indefinite" ma:format="Dropdown" ma:internalName="RetentionPeriod">
      <xsd:simpleType>
        <xsd:restriction base="dms:Choice">
          <xsd:enumeration value="Indefinite"/>
          <xsd:enumeration value="5 years"/>
          <xsd:enumeration value="Choice 3"/>
        </xsd:restriction>
      </xsd:simpleType>
    </xsd:element>
    <xsd:element name="DispositionType" ma:index="11" nillable="true" ma:displayName="Disposition Type" ma:default="No Action" ma:format="Dropdown" ma:internalName="DispositionType">
      <xsd:simpleType>
        <xsd:restriction base="dms:Text">
          <xsd:maxLength value="255"/>
        </xsd:restriction>
      </xsd:simpleType>
    </xsd:element>
    <xsd:element name="System" ma:index="12" nillable="true" ma:displayName="System" ma:default="SharePoint" ma:format="Dropdown" ma:internalName="System">
      <xsd:simpleType>
        <xsd:restriction base="dms:Choice">
          <xsd:enumeration value="SharePoint"/>
          <xsd:enumeration value="Dynamic AX"/>
          <xsd:enumeration value="CaseWare"/>
          <xsd:enumeration value="PaySpace"/>
          <xsd:enumeration value="Lexis Nexis"/>
        </xsd:restriction>
      </xsd:simpleType>
    </xsd:element>
    <xsd:element name="RecordType" ma:index="13" nillable="true" ma:displayName="Record Type" ma:default="Electronic" ma:format="Dropdown" ma:internalName="RecordType">
      <xsd:simpleType>
        <xsd:restriction base="dms:Text">
          <xsd:maxLength value="255"/>
        </xsd:restriction>
      </xsd:simpleType>
    </xsd:element>
    <xsd:element name="Classification" ma:index="14" nillable="true" ma:displayName="Classification" ma:default="Internal" ma:format="Dropdown" ma:internalName="Classification">
      <xsd:simpleType>
        <xsd:restriction base="dms:Choice">
          <xsd:enumeration value="Internal"/>
          <xsd:enumeration value="Confidential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ea80f7c-3fd8-4d99-a5b5-4030aae26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2" nillable="true" ma:displayName="Sign-off status" ma:internalName="Sign_x002d_off_x0020_status">
      <xsd:simpleType>
        <xsd:restriction base="dms:Text"/>
      </xsd:simpleType>
    </xsd:element>
    <xsd:element name="MediaServiceLocation" ma:index="3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47f9b-17e6-4048-ba43-0810176b1cb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085B36-CDAD-48C3-AC31-2F9002756C19}">
  <ds:schemaRefs>
    <ds:schemaRef ds:uri="http://schemas.microsoft.com/office/2006/metadata/properties"/>
    <ds:schemaRef ds:uri="http://schemas.microsoft.com/office/infopath/2007/PartnerControls"/>
    <ds:schemaRef ds:uri="7726b06a-d2d7-4530-a604-1f0ccdbe0f88"/>
    <ds:schemaRef ds:uri="http://schemas.microsoft.com/sharepoint/v3"/>
    <ds:schemaRef ds:uri="f1647f9b-17e6-4048-ba43-0810176b1cb0"/>
  </ds:schemaRefs>
</ds:datastoreItem>
</file>

<file path=customXml/itemProps2.xml><?xml version="1.0" encoding="utf-8"?>
<ds:datastoreItem xmlns:ds="http://schemas.openxmlformats.org/officeDocument/2006/customXml" ds:itemID="{CCCEB7C0-2A5A-4DC0-BFED-A62320419F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4D491A-9BA5-473C-9D2F-8FD58CBB6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26b06a-d2d7-4530-a604-1f0ccdbe0f88"/>
    <ds:schemaRef ds:uri="f1647f9b-17e6-4048-ba43-0810176b1c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958</Characters>
  <Application>Microsoft Office Word</Application>
  <DocSecurity>0</DocSecurity>
  <Lines>59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Masilu Kgofelo</dc:creator>
  <cp:keywords/>
  <dc:description/>
  <cp:lastModifiedBy>Masilu Kgofelo</cp:lastModifiedBy>
  <cp:revision>4</cp:revision>
  <dcterms:created xsi:type="dcterms:W3CDTF">2025-04-11T13:17:00Z</dcterms:created>
  <dcterms:modified xsi:type="dcterms:W3CDTF">2025-06-27T11:33:00Z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0x010100849C4932F2A1DA4593E54AF31E9FA74B</vt:lpwstr>
  </property>
  <property fmtid="{D5CDD505-2E9C-101B-9397-08002B2CF9AE}" pid="3" name="Order">
    <vt:r8>14187700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GrammarlyDocumentId">
    <vt:lpwstr>856161cb73bb4fa23fbb730d3fbff86fc542acd98a45f0c8431f441362ed9b4b</vt:lpwstr>
  </property>
</Properties>
</file>